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CF" w:rsidRPr="002C1A07" w:rsidRDefault="00442DCF" w:rsidP="0044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07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ФГОС </w:t>
      </w:r>
      <w:r w:rsidR="00720E77">
        <w:rPr>
          <w:rFonts w:ascii="Times New Roman" w:hAnsi="Times New Roman" w:cs="Times New Roman"/>
          <w:b/>
          <w:sz w:val="28"/>
          <w:szCs w:val="28"/>
        </w:rPr>
        <w:t>ДО</w:t>
      </w:r>
    </w:p>
    <w:p w:rsidR="00A11879" w:rsidRPr="002C1A07" w:rsidRDefault="00442DCF" w:rsidP="0044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07">
        <w:rPr>
          <w:rFonts w:ascii="Times New Roman" w:hAnsi="Times New Roman" w:cs="Times New Roman"/>
          <w:b/>
          <w:sz w:val="28"/>
          <w:szCs w:val="28"/>
        </w:rPr>
        <w:t>Интернет-магазин «</w:t>
      </w:r>
      <w:proofErr w:type="spellStart"/>
      <w:r w:rsidRPr="002C1A07">
        <w:rPr>
          <w:rFonts w:ascii="Times New Roman" w:hAnsi="Times New Roman" w:cs="Times New Roman"/>
          <w:b/>
          <w:sz w:val="28"/>
          <w:szCs w:val="28"/>
        </w:rPr>
        <w:t>УчМаг</w:t>
      </w:r>
      <w:proofErr w:type="spellEnd"/>
      <w:r w:rsidRPr="002C1A07">
        <w:rPr>
          <w:rFonts w:ascii="Times New Roman" w:hAnsi="Times New Roman" w:cs="Times New Roman"/>
          <w:b/>
          <w:sz w:val="28"/>
          <w:szCs w:val="28"/>
        </w:rPr>
        <w:t xml:space="preserve">» </w:t>
      </w:r>
      <w:hyperlink r:id="rId5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</w:t>
        </w:r>
      </w:hyperlink>
    </w:p>
    <w:p w:rsidR="00FA02FC" w:rsidRPr="002C1A07" w:rsidRDefault="00965AE1">
      <w:pPr>
        <w:rPr>
          <w:rFonts w:ascii="Times New Roman" w:hAnsi="Times New Roman" w:cs="Times New Roman"/>
          <w:b/>
          <w:sz w:val="28"/>
          <w:szCs w:val="28"/>
        </w:rPr>
      </w:pPr>
      <w:r w:rsidRPr="002C1A07">
        <w:rPr>
          <w:rFonts w:ascii="Times New Roman" w:hAnsi="Times New Roman" w:cs="Times New Roman"/>
          <w:b/>
          <w:sz w:val="28"/>
          <w:szCs w:val="28"/>
        </w:rPr>
        <w:t>Нормативно-правовая основа</w:t>
      </w:r>
    </w:p>
    <w:p w:rsidR="00965AE1" w:rsidRPr="00720E77" w:rsidRDefault="00965AE1" w:rsidP="00720E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 xml:space="preserve">Новый закон "Об образовании в РФ": что необходимо знать руководителю ДОУ? Комплект </w:t>
      </w:r>
      <w:r w:rsidR="000C01CA" w:rsidRPr="00720E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E77">
        <w:rPr>
          <w:rFonts w:ascii="Times New Roman" w:hAnsi="Times New Roman" w:cs="Times New Roman"/>
          <w:sz w:val="28"/>
          <w:szCs w:val="28"/>
        </w:rPr>
        <w:t>книга+диск</w:t>
      </w:r>
      <w:proofErr w:type="spellEnd"/>
      <w:r w:rsidR="000C01CA" w:rsidRPr="00720E77">
        <w:rPr>
          <w:rFonts w:ascii="Times New Roman" w:hAnsi="Times New Roman" w:cs="Times New Roman"/>
          <w:sz w:val="28"/>
          <w:szCs w:val="28"/>
        </w:rPr>
        <w:t>)</w:t>
      </w:r>
      <w:r w:rsidRPr="00720E7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20E7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http://www.uchmag.ru/estore/e164403/</w:t>
        </w:r>
      </w:hyperlink>
    </w:p>
    <w:p w:rsidR="00965AE1" w:rsidRDefault="00965AE1" w:rsidP="00720E77">
      <w:pPr>
        <w:spacing w:after="0"/>
        <w:ind w:firstLine="708"/>
      </w:pPr>
      <w:proofErr w:type="gramStart"/>
      <w:r w:rsidRPr="00720E7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ДО: ком</w:t>
      </w:r>
      <w:r w:rsidR="00720E77" w:rsidRPr="00720E77">
        <w:rPr>
          <w:rFonts w:ascii="Times New Roman" w:hAnsi="Times New Roman" w:cs="Times New Roman"/>
          <w:sz w:val="28"/>
          <w:szCs w:val="28"/>
        </w:rPr>
        <w:t>м</w:t>
      </w:r>
      <w:r w:rsidRPr="00720E77">
        <w:rPr>
          <w:rFonts w:ascii="Times New Roman" w:hAnsi="Times New Roman" w:cs="Times New Roman"/>
          <w:sz w:val="28"/>
          <w:szCs w:val="28"/>
        </w:rPr>
        <w:t xml:space="preserve">ентарии специалиста к </w:t>
      </w:r>
      <w:proofErr w:type="spellStart"/>
      <w:r w:rsidRPr="00720E7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0E77">
        <w:rPr>
          <w:rFonts w:ascii="Times New Roman" w:hAnsi="Times New Roman" w:cs="Times New Roman"/>
          <w:sz w:val="28"/>
          <w:szCs w:val="28"/>
        </w:rPr>
        <w:t xml:space="preserve"> 2.4.1.3049-13 </w:t>
      </w:r>
      <w:hyperlink r:id="rId7" w:history="1">
        <w:r w:rsidRPr="00720E7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http://www.uchmag.ru/estore/e164395/?s=30</w:t>
        </w:r>
      </w:hyperlink>
      <w:proofErr w:type="gramEnd"/>
    </w:p>
    <w:p w:rsidR="00720E77" w:rsidRPr="00720E77" w:rsidRDefault="00720E77" w:rsidP="00720E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4B78" w:rsidRDefault="00F04CF7" w:rsidP="00720E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A07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в </w:t>
      </w:r>
      <w:r w:rsidR="00854B78" w:rsidRPr="002C1A07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720E77" w:rsidRPr="002C1A07" w:rsidRDefault="00720E77" w:rsidP="00720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CF7" w:rsidRPr="002C1A07" w:rsidRDefault="00F04CF7" w:rsidP="0072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>Методические пособия для руководителей ДОУ:</w:t>
      </w:r>
      <w:r w:rsidRPr="002C1A0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http://www.uchmag.ru/estore/series/32416/</w:t>
        </w:r>
      </w:hyperlink>
    </w:p>
    <w:p w:rsidR="00F04CF7" w:rsidRPr="002C1A07" w:rsidRDefault="00F04CF7" w:rsidP="0072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>Методический портфель ДОУ</w:t>
      </w:r>
      <w:r w:rsidRPr="002C1A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http://www.uchmag.ru/estore/series/147406/</w:t>
        </w:r>
      </w:hyperlink>
    </w:p>
    <w:p w:rsidR="00F04CF7" w:rsidRPr="00720E77" w:rsidRDefault="00F04CF7" w:rsidP="0072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 xml:space="preserve">Мониторинг: </w:t>
      </w:r>
    </w:p>
    <w:p w:rsidR="00A508D1" w:rsidRPr="002C1A07" w:rsidRDefault="00F04CF7" w:rsidP="00720E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C1A07">
        <w:rPr>
          <w:rFonts w:ascii="Times New Roman" w:hAnsi="Times New Roman" w:cs="Times New Roman"/>
          <w:sz w:val="28"/>
          <w:szCs w:val="28"/>
        </w:rPr>
        <w:t>диагностические журналы</w:t>
      </w:r>
      <w:r w:rsidR="00A508D1" w:rsidRPr="002C1A0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508D1"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http://www.uchmag.ru/estore/e160458/</w:t>
        </w:r>
      </w:hyperlink>
    </w:p>
    <w:p w:rsidR="00F04CF7" w:rsidRPr="002C1A07" w:rsidRDefault="00F04CF7" w:rsidP="00720E7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C1A07">
        <w:rPr>
          <w:rFonts w:ascii="Times New Roman" w:hAnsi="Times New Roman" w:cs="Times New Roman"/>
          <w:sz w:val="28"/>
          <w:szCs w:val="28"/>
        </w:rPr>
        <w:t>программно-диагностические комплексы</w:t>
      </w:r>
      <w:r w:rsidR="00A508D1" w:rsidRPr="002C1A0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508D1"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http://www.uchmag.ru/estore/sonata/?type=do</w:t>
        </w:r>
      </w:hyperlink>
    </w:p>
    <w:p w:rsidR="00A508D1" w:rsidRPr="002C1A07" w:rsidRDefault="00A508D1" w:rsidP="0072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>Планирование:</w:t>
      </w:r>
      <w:r w:rsidRPr="002C1A0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http://www.uchmag.ru/estore/series/134220/</w:t>
        </w:r>
      </w:hyperlink>
    </w:p>
    <w:p w:rsidR="00854B78" w:rsidRPr="002C1A07" w:rsidRDefault="00854B78" w:rsidP="00720E7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0E77">
        <w:rPr>
          <w:rFonts w:ascii="Times New Roman" w:hAnsi="Times New Roman" w:cs="Times New Roman"/>
          <w:sz w:val="28"/>
          <w:szCs w:val="28"/>
        </w:rPr>
        <w:t>Годовой план</w:t>
      </w:r>
      <w:r w:rsidRPr="002C1A0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C1A07">
        <w:rPr>
          <w:rFonts w:ascii="Times New Roman" w:hAnsi="Times New Roman" w:cs="Times New Roman"/>
          <w:sz w:val="28"/>
          <w:szCs w:val="28"/>
        </w:rPr>
        <w:t xml:space="preserve">работы дошкольной образовательной организации: организационно-управленческое сопровождение реализации ФГОС </w:t>
      </w:r>
      <w:hyperlink r:id="rId13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http://www.uchmag.ru/estore/e165107/</w:t>
        </w:r>
      </w:hyperlink>
    </w:p>
    <w:p w:rsidR="00854B78" w:rsidRPr="002C1A07" w:rsidRDefault="00854B78" w:rsidP="00720E7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A07">
        <w:rPr>
          <w:rFonts w:ascii="Times New Roman" w:hAnsi="Times New Roman" w:cs="Times New Roman"/>
          <w:sz w:val="28"/>
          <w:szCs w:val="28"/>
        </w:rPr>
        <w:t>Педагогический совет в условиях введения ФГОС дошкольного образования</w:t>
      </w:r>
      <w:r w:rsidR="00D07EB5" w:rsidRPr="002C1A0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07EB5"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http://www.uchmag.ru/estore/e165106/</w:t>
        </w:r>
      </w:hyperlink>
    </w:p>
    <w:p w:rsidR="00D07EB5" w:rsidRPr="002C1A07" w:rsidRDefault="00D07EB5" w:rsidP="0072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A07">
        <w:rPr>
          <w:rFonts w:ascii="Times New Roman" w:hAnsi="Times New Roman" w:cs="Times New Roman"/>
          <w:sz w:val="28"/>
          <w:szCs w:val="28"/>
        </w:rPr>
        <w:t xml:space="preserve">Родительские собрания в условиях перехода к ФГОС </w:t>
      </w:r>
      <w:hyperlink r:id="rId15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http://www.uchmag.ru/estore/e165105/</w:t>
        </w:r>
      </w:hyperlink>
    </w:p>
    <w:p w:rsidR="00854B78" w:rsidRPr="002C1A07" w:rsidRDefault="00A508D1" w:rsidP="0072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>Пособия для инструкторов физического воспитания</w:t>
      </w:r>
      <w:r w:rsidRPr="002C1A0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http://www.uchmag.ru/estore/series/124635/</w:t>
        </w:r>
      </w:hyperlink>
    </w:p>
    <w:p w:rsidR="00A508D1" w:rsidRPr="002C1A07" w:rsidRDefault="00A508D1" w:rsidP="00720E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>Пособия для музыкальных руководителей</w:t>
      </w:r>
      <w:r w:rsidRPr="002C1A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http://www.uchmag.ru/estore/series/124635/</w:t>
        </w:r>
      </w:hyperlink>
    </w:p>
    <w:p w:rsidR="00A508D1" w:rsidRPr="002C1A07" w:rsidRDefault="00A508D1" w:rsidP="00A508D1">
      <w:pPr>
        <w:rPr>
          <w:rFonts w:ascii="Times New Roman" w:hAnsi="Times New Roman" w:cs="Times New Roman"/>
          <w:b/>
          <w:sz w:val="28"/>
          <w:szCs w:val="28"/>
        </w:rPr>
      </w:pPr>
      <w:r w:rsidRPr="002C1A07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854B78" w:rsidRPr="002C1A07" w:rsidRDefault="00A508D1" w:rsidP="0072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>Развивающие игры в ДОУ</w:t>
      </w:r>
      <w:r w:rsidRPr="002C1A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http://www.uchmag.ru/estore/series/160433/</w:t>
        </w:r>
      </w:hyperlink>
    </w:p>
    <w:p w:rsidR="00A508D1" w:rsidRPr="002C1A07" w:rsidRDefault="00720E77" w:rsidP="0072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1CA" w:rsidRPr="00720E77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01CA" w:rsidRPr="00720E77">
        <w:rPr>
          <w:rFonts w:ascii="Times New Roman" w:hAnsi="Times New Roman" w:cs="Times New Roman"/>
          <w:sz w:val="28"/>
          <w:szCs w:val="28"/>
        </w:rPr>
        <w:t xml:space="preserve"> родительского уголка</w:t>
      </w:r>
      <w:r w:rsidR="000C01CA" w:rsidRPr="002C1A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="000C01CA"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http://www.uchmag.ru/estore/series/160434/</w:t>
        </w:r>
      </w:hyperlink>
    </w:p>
    <w:p w:rsidR="000C01CA" w:rsidRPr="002C1A07" w:rsidRDefault="000C01CA" w:rsidP="00720E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E77">
        <w:rPr>
          <w:rFonts w:ascii="Times New Roman" w:hAnsi="Times New Roman" w:cs="Times New Roman"/>
          <w:sz w:val="28"/>
          <w:szCs w:val="28"/>
        </w:rPr>
        <w:t>Наглядно-дидактические комплекты для работы с детьми</w:t>
      </w:r>
      <w:r w:rsidRPr="002C1A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2C1A07">
          <w:rPr>
            <w:rStyle w:val="a4"/>
            <w:rFonts w:ascii="Times New Roman" w:hAnsi="Times New Roman" w:cs="Times New Roman"/>
            <w:sz w:val="28"/>
            <w:szCs w:val="28"/>
          </w:rPr>
          <w:t>http://www.uchmag.ru/estore/series/157770/</w:t>
        </w:r>
      </w:hyperlink>
    </w:p>
    <w:sectPr w:rsidR="000C01CA" w:rsidRPr="002C1A07" w:rsidSect="00720E7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7C14"/>
    <w:multiLevelType w:val="hybridMultilevel"/>
    <w:tmpl w:val="B484C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008B"/>
    <w:multiLevelType w:val="hybridMultilevel"/>
    <w:tmpl w:val="24E00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189F"/>
    <w:multiLevelType w:val="hybridMultilevel"/>
    <w:tmpl w:val="97C0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E1"/>
    <w:rsid w:val="000C01CA"/>
    <w:rsid w:val="001E23D0"/>
    <w:rsid w:val="002C1A07"/>
    <w:rsid w:val="00442DCF"/>
    <w:rsid w:val="00720E77"/>
    <w:rsid w:val="007A2BAF"/>
    <w:rsid w:val="00854B78"/>
    <w:rsid w:val="00965AE1"/>
    <w:rsid w:val="00A11879"/>
    <w:rsid w:val="00A508D1"/>
    <w:rsid w:val="00AE564B"/>
    <w:rsid w:val="00C21631"/>
    <w:rsid w:val="00D07EB5"/>
    <w:rsid w:val="00F04CF7"/>
    <w:rsid w:val="00FA0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5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5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series/32416/" TargetMode="External"/><Relationship Id="rId13" Type="http://schemas.openxmlformats.org/officeDocument/2006/relationships/hyperlink" Target="http://www.uchmag.ru/estore/e165107/" TargetMode="External"/><Relationship Id="rId18" Type="http://schemas.openxmlformats.org/officeDocument/2006/relationships/hyperlink" Target="http://www.uchmag.ru/estore/series/16043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chmag.ru/estore/e164395/?s=30" TargetMode="External"/><Relationship Id="rId12" Type="http://schemas.openxmlformats.org/officeDocument/2006/relationships/hyperlink" Target="http://www.uchmag.ru/estore/series/134220/" TargetMode="External"/><Relationship Id="rId17" Type="http://schemas.openxmlformats.org/officeDocument/2006/relationships/hyperlink" Target="http://www.uchmag.ru/estore/series/1246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mag.ru/estore/series/124635/" TargetMode="External"/><Relationship Id="rId20" Type="http://schemas.openxmlformats.org/officeDocument/2006/relationships/hyperlink" Target="http://www.uchmag.ru/estore/series/157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mag.ru/estore/e164403/" TargetMode="External"/><Relationship Id="rId11" Type="http://schemas.openxmlformats.org/officeDocument/2006/relationships/hyperlink" Target="http://www.uchmag.ru/estore/sonata/?type=do" TargetMode="External"/><Relationship Id="rId5" Type="http://schemas.openxmlformats.org/officeDocument/2006/relationships/hyperlink" Target="http://www.uchmag.ru/" TargetMode="External"/><Relationship Id="rId15" Type="http://schemas.openxmlformats.org/officeDocument/2006/relationships/hyperlink" Target="http://www.uchmag.ru/estore/e165105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uchmag.ru/estore/e160458/" TargetMode="External"/><Relationship Id="rId19" Type="http://schemas.openxmlformats.org/officeDocument/2006/relationships/hyperlink" Target="http://www.uchmag.ru/estore/series/1604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series/147406/" TargetMode="External"/><Relationship Id="rId14" Type="http://schemas.openxmlformats.org/officeDocument/2006/relationships/hyperlink" Target="http://www.uchmag.ru/estore/e16510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Телюкова Галина</dc:creator>
  <cp:lastModifiedBy>Ирина</cp:lastModifiedBy>
  <cp:revision>6</cp:revision>
  <cp:lastPrinted>2014-01-14T05:02:00Z</cp:lastPrinted>
  <dcterms:created xsi:type="dcterms:W3CDTF">2014-01-13T11:29:00Z</dcterms:created>
  <dcterms:modified xsi:type="dcterms:W3CDTF">2015-01-14T06:40:00Z</dcterms:modified>
</cp:coreProperties>
</file>